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DD4" w:rsidRDefault="00C91DD4" w:rsidP="00C91DD4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0ACA3EC0" wp14:editId="0BD5FC75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DD4">
        <w:t xml:space="preserve"> </w:t>
      </w:r>
      <w:r>
        <w:lastRenderedPageBreak/>
        <w:t>Elemental Composition Report</w:t>
      </w:r>
    </w:p>
    <w:p w:rsidR="00C91DD4" w:rsidRDefault="00C91DD4" w:rsidP="00C91DD4"/>
    <w:p w:rsidR="00C91DD4" w:rsidRDefault="00C91DD4" w:rsidP="00C91DD4">
      <w:r>
        <w:t>Single Mass Analysis</w:t>
      </w:r>
    </w:p>
    <w:p w:rsidR="00C91DD4" w:rsidRDefault="00C91DD4" w:rsidP="00C91DD4">
      <w:r>
        <w:t>Tolerance = 10.0 PPM   /   DBE: min = -1.5, max = 80.0</w:t>
      </w:r>
    </w:p>
    <w:p w:rsidR="00C91DD4" w:rsidRDefault="00C91DD4" w:rsidP="00C91DD4">
      <w:r>
        <w:t xml:space="preserve">Element prediction: Off </w:t>
      </w:r>
    </w:p>
    <w:p w:rsidR="00C91DD4" w:rsidRDefault="00C91DD4" w:rsidP="00C91DD4">
      <w:r>
        <w:t>Number of isotope peaks used for i-FIT = 3</w:t>
      </w:r>
    </w:p>
    <w:p w:rsidR="00C91DD4" w:rsidRDefault="00C91DD4" w:rsidP="00C91DD4"/>
    <w:p w:rsidR="00C91DD4" w:rsidRDefault="00C91DD4" w:rsidP="00C91DD4">
      <w:r>
        <w:t>Monoisotopic Mass, Even Electron Ions</w:t>
      </w:r>
    </w:p>
    <w:p w:rsidR="00C91DD4" w:rsidRDefault="00C91DD4" w:rsidP="00C91DD4">
      <w:r>
        <w:t>229 formula(e) evaluated with 1 results within limits (all results (up to 1000) for each mass)</w:t>
      </w:r>
    </w:p>
    <w:p w:rsidR="00C91DD4" w:rsidRDefault="00C91DD4" w:rsidP="00C91DD4">
      <w:r>
        <w:t>Elements Used:</w:t>
      </w:r>
    </w:p>
    <w:p w:rsidR="00C91DD4" w:rsidRDefault="00C91DD4" w:rsidP="00C91DD4">
      <w:r>
        <w:t xml:space="preserve">C: 16-16    H: 0-150    N: 0-10    O: 0-10    Na: 0-1    S: 1-1    Cl: 1-1    </w:t>
      </w:r>
    </w:p>
    <w:p w:rsidR="00C91DD4" w:rsidRDefault="00C91DD4" w:rsidP="00C91DD4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C91DD4" w:rsidRDefault="00C91DD4" w:rsidP="00C91DD4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C91DD4" w:rsidRDefault="00C91DD4" w:rsidP="00C91DD4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C91DD4" w:rsidP="00C91DD4">
      <w:r>
        <w:t xml:space="preserve">352.0412   </w:t>
      </w:r>
      <w:r>
        <w:tab/>
        <w:t xml:space="preserve">352.0410       </w:t>
      </w:r>
      <w:r>
        <w:tab/>
        <w:t xml:space="preserve">0.2      </w:t>
      </w:r>
      <w:r>
        <w:tab/>
        <w:t xml:space="preserve">0.6      </w:t>
      </w:r>
      <w:r>
        <w:tab/>
        <w:t xml:space="preserve">9.5      </w:t>
      </w:r>
      <w:r>
        <w:tab/>
        <w:t xml:space="preserve">110.8      </w:t>
      </w:r>
      <w:r>
        <w:tab/>
        <w:t xml:space="preserve">0.0          </w:t>
      </w:r>
      <w:r>
        <w:tab/>
        <w:t>C16  H15  N  O4  S  Cl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2B5384"/>
    <w:rsid w:val="00595483"/>
    <w:rsid w:val="00633AD2"/>
    <w:rsid w:val="00B22530"/>
    <w:rsid w:val="00C91DD4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A3820-AECF-4E75-9D85-2B91D7E6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2017-03-16T10:21:00Z</dcterms:created>
  <dcterms:modified xsi:type="dcterms:W3CDTF">2019-04-29T15:34:00Z</dcterms:modified>
</cp:coreProperties>
</file>