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4ED" w:rsidRDefault="00AB41E7">
      <w:bookmarkStart w:id="0" w:name="_GoBack"/>
      <w:r w:rsidRPr="00AB41E7">
        <w:rPr>
          <w:noProof/>
        </w:rPr>
        <w:drawing>
          <wp:inline distT="0" distB="0" distL="0" distR="0">
            <wp:extent cx="9144000" cy="5032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03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B41E7" w:rsidRDefault="00AB41E7">
      <w:r w:rsidRPr="00AB41E7">
        <w:rPr>
          <w:noProof/>
        </w:rPr>
        <w:lastRenderedPageBreak/>
        <w:drawing>
          <wp:inline distT="0" distB="0" distL="0" distR="0">
            <wp:extent cx="9144000" cy="50326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03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1E7" w:rsidRDefault="00AB41E7">
      <w:r>
        <w:t xml:space="preserve">SAMPLE: MS 55353 </w:t>
      </w:r>
      <w:proofErr w:type="gramStart"/>
      <w:r>
        <w:t>S.SHARMA</w:t>
      </w:r>
      <w:proofErr w:type="gramEnd"/>
      <w:r>
        <w:t xml:space="preserve"> SS12</w:t>
      </w:r>
    </w:p>
    <w:p w:rsidR="00AB41E7" w:rsidRDefault="00AB41E7">
      <w:r>
        <w:t>FITS FOR M-OH</w:t>
      </w:r>
    </w:p>
    <w:p w:rsidR="00AB41E7" w:rsidRDefault="00AB41E7">
      <w:r>
        <w:t>C16H14BrFNO3S+ = 397.9862</w:t>
      </w:r>
    </w:p>
    <w:p w:rsidR="00AB41E7" w:rsidRDefault="00AB41E7">
      <w:r>
        <w:t>FOUND MASS = 397.9859</w:t>
      </w:r>
    </w:p>
    <w:p w:rsidR="00AB41E7" w:rsidRDefault="00AB41E7">
      <w:r>
        <w:t>ERROR( PPM) = 0.76</w:t>
      </w:r>
    </w:p>
    <w:p w:rsidR="00AB41E7" w:rsidRDefault="00AB41E7"/>
    <w:sectPr w:rsidR="00AB41E7" w:rsidSect="00AB41E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1E7"/>
    <w:rsid w:val="001B59F6"/>
    <w:rsid w:val="004C4719"/>
    <w:rsid w:val="00AB41E7"/>
    <w:rsid w:val="00D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B30F47-AE80-4332-A5D3-2B97E75B2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5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9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Agilent Technologies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Ainoa</cp:lastModifiedBy>
  <cp:revision>2</cp:revision>
  <dcterms:created xsi:type="dcterms:W3CDTF">2019-08-10T11:37:00Z</dcterms:created>
  <dcterms:modified xsi:type="dcterms:W3CDTF">2019-08-10T11:37:00Z</dcterms:modified>
</cp:coreProperties>
</file>